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关于申报2023年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教育教学改革项目的通知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各学院（部）：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19"/>
          <w:szCs w:val="19"/>
          <w:shd w:val="clear" w:fill="FFFFFF"/>
        </w:rPr>
        <w:t>     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为全面落实OBE理念，进一步推进课程改革，改进教学内容、创新教学模式、注重过程考核，提高人才培养质量，促进课程教学质量和人才培养水平的稳步提升，根据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vertAlign w:val="baseline"/>
        </w:rPr>
        <w:t>2023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vertAlign w:val="baseline"/>
        </w:rPr>
        <w:t>年高质量人才培养专题培训班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vertAlign w:val="baseline"/>
          <w:lang w:val="en-US" w:eastAsia="zh-CN"/>
        </w:rPr>
        <w:t>的有关要求，结合具体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工作安排，决定开展2023年校级课程建设教育教学改革项目的申报工作，现将有关事项通知如下。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</w:rPr>
        <w:t>一、立项范围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19"/>
          <w:szCs w:val="19"/>
          <w:shd w:val="clear" w:fill="FFFFFF"/>
        </w:rPr>
        <w:t xml:space="preserve">   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  所有院级立项建设且报教务处备案的课程；国家级、自治区级一流本科课程等。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both"/>
        <w:textAlignment w:val="auto"/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</w:rPr>
        <w:t>二、立项类型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新生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研讨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ar-SA"/>
        </w:rPr>
        <w:t>课程、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新生项目体验课程、进阶项目式课程、跨学科项目式课程、校企合作课程、挑战性学习课程等。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  <w:lang w:val="en-US" w:eastAsia="zh-CN"/>
        </w:rPr>
        <w:t>三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</w:rPr>
        <w:t>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  <w:lang w:val="en-US" w:eastAsia="zh-CN"/>
        </w:rPr>
        <w:t>建设要求</w:t>
      </w:r>
    </w:p>
    <w:p>
      <w:pPr>
        <w:spacing w:line="586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各类课程建设要求详见桂林电子科技大学“金课”建设指南（附件1）。学校将对立项课程进行过程性检查，建设预期成果应包括但不限于：1.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一份新修订的课程教学大纲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；2.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一套新教案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；3.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一套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课程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教学效果评价体系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；4.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一次以上示范课程展示（图文报道）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；5.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Hans" w:bidi="ar-SA"/>
        </w:rPr>
        <w:t>典型教学案例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both"/>
        <w:textAlignment w:val="auto"/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121212"/>
          <w:spacing w:val="0"/>
          <w:sz w:val="30"/>
          <w:szCs w:val="30"/>
          <w:shd w:val="clear" w:fill="FFFFFF"/>
          <w:lang w:val="en-US" w:eastAsia="zh-CN"/>
        </w:rPr>
        <w:t>四、材料提交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各单位于</w:t>
      </w:r>
      <w:bookmarkStart w:id="0" w:name="_Hlk6696024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2023年4月28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日前</w:t>
      </w:r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，将项目申请表及汇总表电子版（见附件2、3，需要盖章的材料，同时需提供扫描档）发至295056740@qq.com，联系电话：2290071。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桂林电子科技大学“金课”建设指南</w:t>
      </w:r>
    </w:p>
    <w:p>
      <w:pPr>
        <w:ind w:left="1676" w:leftChars="665" w:hanging="280" w:hanging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桂林电子科技大学2023年课程建设教育教学改革项目申报汇总表</w:t>
      </w:r>
    </w:p>
    <w:p>
      <w:pPr>
        <w:ind w:left="1676" w:leftChars="665" w:hanging="280" w:hangingChars="1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桂林电子科技大学2023年课程建设教育教学改革项目立项申请表</w:t>
      </w:r>
    </w:p>
    <w:p>
      <w:pPr>
        <w:ind w:firstLine="560" w:firstLineChars="200"/>
        <w:jc w:val="right"/>
        <w:rPr>
          <w:rFonts w:hint="eastAsia" w:ascii="宋体" w:hAnsi="宋体" w:eastAsia="宋体"/>
          <w:sz w:val="28"/>
          <w:szCs w:val="28"/>
        </w:rPr>
      </w:pPr>
      <w:bookmarkStart w:id="1" w:name="_Hlk66960380"/>
    </w:p>
    <w:p>
      <w:pPr>
        <w:ind w:firstLine="560" w:firstLineChars="200"/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ind w:left="1716" w:leftChars="817" w:firstLine="4480" w:firstLineChars="14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教务处</w:t>
      </w:r>
      <w:bookmarkEnd w:id="1"/>
    </w:p>
    <w:p>
      <w:pPr>
        <w:ind w:left="1716" w:leftChars="817" w:firstLine="3840" w:firstLineChars="1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2023年4月10日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19"/>
          <w:szCs w:val="19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19"/>
          <w:szCs w:val="19"/>
          <w:shd w:val="clear" w:fill="FFFFFF"/>
        </w:rPr>
        <w:t xml:space="preserve">     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ZTBkMDU1NGEzNGYzNDQ5NmYzZGM3NzI4ODZhZGQifQ=="/>
  </w:docVars>
  <w:rsids>
    <w:rsidRoot w:val="69B37881"/>
    <w:rsid w:val="05483AD3"/>
    <w:rsid w:val="06AB256C"/>
    <w:rsid w:val="087906E3"/>
    <w:rsid w:val="0C992C77"/>
    <w:rsid w:val="109127D2"/>
    <w:rsid w:val="11AE5AE4"/>
    <w:rsid w:val="11B912A9"/>
    <w:rsid w:val="12B24C82"/>
    <w:rsid w:val="157D1577"/>
    <w:rsid w:val="179F38DE"/>
    <w:rsid w:val="17B62B1E"/>
    <w:rsid w:val="1876405C"/>
    <w:rsid w:val="18890233"/>
    <w:rsid w:val="18E436BB"/>
    <w:rsid w:val="19494872"/>
    <w:rsid w:val="1B30058F"/>
    <w:rsid w:val="1BEA17C8"/>
    <w:rsid w:val="25DF1492"/>
    <w:rsid w:val="29851533"/>
    <w:rsid w:val="2B7B1C5D"/>
    <w:rsid w:val="2B8E1990"/>
    <w:rsid w:val="2C2C73FB"/>
    <w:rsid w:val="301E13EF"/>
    <w:rsid w:val="31C0486E"/>
    <w:rsid w:val="33473B0B"/>
    <w:rsid w:val="345B7686"/>
    <w:rsid w:val="390735B8"/>
    <w:rsid w:val="3B1E43B3"/>
    <w:rsid w:val="46A165C4"/>
    <w:rsid w:val="48AC6ECA"/>
    <w:rsid w:val="4A1452FF"/>
    <w:rsid w:val="4A6F5702"/>
    <w:rsid w:val="513E2C61"/>
    <w:rsid w:val="516325E6"/>
    <w:rsid w:val="531972A9"/>
    <w:rsid w:val="53C040D7"/>
    <w:rsid w:val="57521214"/>
    <w:rsid w:val="606242A1"/>
    <w:rsid w:val="61867194"/>
    <w:rsid w:val="62BE6A38"/>
    <w:rsid w:val="653C79B4"/>
    <w:rsid w:val="66797316"/>
    <w:rsid w:val="68986554"/>
    <w:rsid w:val="69B37881"/>
    <w:rsid w:val="69D43720"/>
    <w:rsid w:val="6A7554EE"/>
    <w:rsid w:val="6A8120E5"/>
    <w:rsid w:val="6D513FF0"/>
    <w:rsid w:val="6FEE1FCA"/>
    <w:rsid w:val="709074F3"/>
    <w:rsid w:val="749E5641"/>
    <w:rsid w:val="75973E9B"/>
    <w:rsid w:val="7F81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601</Characters>
  <Lines>0</Lines>
  <Paragraphs>0</Paragraphs>
  <TotalTime>13</TotalTime>
  <ScaleCrop>false</ScaleCrop>
  <LinksUpToDate>false</LinksUpToDate>
  <CharactersWithSpaces>619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2023-03-22T01:12:00Z</dcterms:created>
  <dc:creator>雷辉</dc:creator>
  <cp:lastModifiedBy>雷辉</cp:lastModifiedBy>
  <dcterms:modified xsi:type="dcterms:W3CDTF">2023-04-10T08:35:32Z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A1770FB8459E4023BAE88E8CAB725B06</vt:lpwstr>
  </property>
</Properties>
</file>